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25F6A445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F22274">
        <w:rPr>
          <w:rFonts w:asciiTheme="minorHAnsi" w:hAnsiTheme="minorHAnsi" w:cstheme="minorHAnsi"/>
        </w:rPr>
        <w:t>28</w:t>
      </w:r>
      <w:r w:rsidR="00DE5BEF" w:rsidRPr="008E3242">
        <w:rPr>
          <w:rFonts w:asciiTheme="minorHAnsi" w:hAnsiTheme="minorHAnsi" w:cstheme="minorHAnsi"/>
        </w:rPr>
        <w:t>»</w:t>
      </w:r>
      <w:r w:rsidR="00F22274">
        <w:rPr>
          <w:rFonts w:asciiTheme="minorHAnsi" w:hAnsiTheme="minorHAnsi" w:cstheme="minorHAnsi"/>
        </w:rPr>
        <w:t xml:space="preserve"> апреля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</w:t>
      </w:r>
      <w:r w:rsidR="00871BFC">
        <w:rPr>
          <w:rFonts w:asciiTheme="minorHAnsi" w:hAnsiTheme="minorHAnsi" w:cstheme="minorHAnsi"/>
        </w:rPr>
        <w:t xml:space="preserve">                       </w:t>
      </w:r>
      <w:r w:rsidR="00F22274">
        <w:rPr>
          <w:rFonts w:asciiTheme="minorHAnsi" w:hAnsiTheme="minorHAnsi" w:cstheme="minorHAnsi"/>
        </w:rPr>
        <w:t xml:space="preserve">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F22274">
        <w:rPr>
          <w:rFonts w:asciiTheme="minorHAnsi" w:hAnsiTheme="minorHAnsi" w:cstheme="minorHAnsi"/>
        </w:rPr>
        <w:t>52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B126CE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A2D243D" w14:textId="77777777" w:rsidR="00434215" w:rsidRPr="00434215" w:rsidRDefault="00434215" w:rsidP="00434215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434215">
        <w:rPr>
          <w:rFonts w:ascii="Arial" w:hAnsi="Arial" w:cs="Arial"/>
          <w:b/>
          <w:lang w:eastAsia="ru-RU"/>
        </w:rPr>
        <w:t xml:space="preserve">Об утверждении Положения об Общественной палате </w:t>
      </w:r>
    </w:p>
    <w:p w14:paraId="20D4038A" w14:textId="77777777" w:rsidR="00434215" w:rsidRPr="00434215" w:rsidRDefault="00434215" w:rsidP="00434215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434215">
        <w:rPr>
          <w:rFonts w:ascii="Arial" w:hAnsi="Arial" w:cs="Arial"/>
          <w:b/>
          <w:lang w:eastAsia="ru-RU"/>
        </w:rPr>
        <w:t xml:space="preserve">городского округа Долгопрудный Московской области </w:t>
      </w:r>
    </w:p>
    <w:p w14:paraId="009894A3" w14:textId="77777777" w:rsidR="00434215" w:rsidRPr="00434215" w:rsidRDefault="00434215" w:rsidP="00434215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ru-RU"/>
        </w:rPr>
      </w:pPr>
    </w:p>
    <w:p w14:paraId="788AD9F9" w14:textId="77777777" w:rsidR="00434215" w:rsidRPr="00434215" w:rsidRDefault="00434215" w:rsidP="00434215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ru-RU"/>
        </w:rPr>
      </w:pPr>
    </w:p>
    <w:p w14:paraId="01D91E79" w14:textId="77777777" w:rsidR="00434215" w:rsidRPr="00434215" w:rsidRDefault="00434215" w:rsidP="004342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434215">
        <w:rPr>
          <w:rFonts w:ascii="Arial" w:hAnsi="Arial" w:cs="Arial"/>
          <w:lang w:eastAsia="ru-RU"/>
        </w:rPr>
        <w:t xml:space="preserve">В соответствии   с Федеральным  законом   от  06.10.2003  № 131-ФЗ «Об общих принципах организации местного самоуправления в Российской Федерации», Законом Московской области от 04.07.2024 № 114/2024-ОЗ «Об общих принципах организации и деятельности общественных палат муниципальных образований Московской области», на основании </w:t>
      </w:r>
      <w:hyperlink r:id="rId8" w:history="1">
        <w:r w:rsidRPr="00434215">
          <w:rPr>
            <w:rFonts w:ascii="Arial" w:hAnsi="Arial" w:cs="Arial"/>
            <w:lang w:eastAsia="ru-RU"/>
          </w:rPr>
          <w:t>Устава</w:t>
        </w:r>
      </w:hyperlink>
      <w:r w:rsidRPr="00434215">
        <w:rPr>
          <w:rFonts w:ascii="Arial" w:hAnsi="Arial" w:cs="Arial"/>
          <w:lang w:eastAsia="ru-RU"/>
        </w:rPr>
        <w:t xml:space="preserve"> городского округа Долгопрудный Московской области, Совет депутатов городского округа Долгопрудный</w:t>
      </w:r>
      <w:r w:rsidRPr="00434215">
        <w:rPr>
          <w:lang w:eastAsia="ru-RU"/>
        </w:rPr>
        <w:t xml:space="preserve"> </w:t>
      </w:r>
      <w:r w:rsidRPr="00434215">
        <w:rPr>
          <w:rFonts w:ascii="Arial" w:hAnsi="Arial" w:cs="Arial"/>
          <w:lang w:eastAsia="ru-RU"/>
        </w:rPr>
        <w:t>Московской области</w:t>
      </w:r>
      <w:r w:rsidRPr="00434215">
        <w:rPr>
          <w:b/>
          <w:lang w:eastAsia="ru-RU"/>
        </w:rPr>
        <w:t xml:space="preserve">    </w:t>
      </w:r>
    </w:p>
    <w:p w14:paraId="278DBA05" w14:textId="77777777" w:rsidR="00434215" w:rsidRPr="00434215" w:rsidRDefault="00434215" w:rsidP="00434215">
      <w:pPr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434215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0326207D" w14:textId="77777777" w:rsidR="00434215" w:rsidRPr="00434215" w:rsidRDefault="00434215" w:rsidP="00434215">
      <w:pPr>
        <w:spacing w:line="360" w:lineRule="auto"/>
        <w:ind w:firstLine="540"/>
        <w:jc w:val="center"/>
        <w:rPr>
          <w:rFonts w:ascii="Arial" w:hAnsi="Arial" w:cs="Arial"/>
          <w:b/>
          <w:sz w:val="16"/>
          <w:szCs w:val="16"/>
          <w:lang w:eastAsia="ru-RU"/>
        </w:rPr>
      </w:pPr>
    </w:p>
    <w:p w14:paraId="68B91777" w14:textId="77777777" w:rsidR="00434215" w:rsidRPr="00434215" w:rsidRDefault="00434215" w:rsidP="0043421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ascii="Arial" w:hAnsi="Arial" w:cs="Arial"/>
          <w:lang w:eastAsia="ru-RU"/>
        </w:rPr>
      </w:pPr>
      <w:r w:rsidRPr="00434215">
        <w:rPr>
          <w:rFonts w:ascii="Arial" w:hAnsi="Arial" w:cs="Arial"/>
          <w:lang w:eastAsia="ru-RU"/>
        </w:rPr>
        <w:t>Утвердить прилагаемое Положение об Общественной палате городского округа Долгопрудный Московской области.</w:t>
      </w:r>
    </w:p>
    <w:p w14:paraId="1FC60D55" w14:textId="77777777" w:rsidR="00434215" w:rsidRPr="00434215" w:rsidRDefault="00434215" w:rsidP="00434215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434215">
        <w:rPr>
          <w:rFonts w:ascii="Arial" w:hAnsi="Arial" w:cs="Arial"/>
          <w:lang w:eastAsia="ru-RU"/>
        </w:rPr>
        <w:t xml:space="preserve">Признать утратившими силу: </w:t>
      </w:r>
    </w:p>
    <w:p w14:paraId="0BFA478E" w14:textId="75D0807F" w:rsidR="00434215" w:rsidRPr="00434215" w:rsidRDefault="00434215" w:rsidP="00434215">
      <w:pPr>
        <w:widowControl w:val="0"/>
        <w:autoSpaceDE w:val="0"/>
        <w:autoSpaceDN w:val="0"/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4215">
        <w:rPr>
          <w:rFonts w:ascii="Arial" w:hAnsi="Arial" w:cs="Arial"/>
          <w:lang w:eastAsia="ru-RU"/>
        </w:rPr>
        <w:t>1) решение Совета депутатов городского округа Долгопрудный Московской области от 24.04.2023 № 39-нр «Об утверждении Положения об Общественной палате городского округа Долгопрудный Московской области»;</w:t>
      </w:r>
    </w:p>
    <w:p w14:paraId="1B97C59D" w14:textId="2A83D115" w:rsidR="00434215" w:rsidRPr="00434215" w:rsidRDefault="00434215" w:rsidP="00434215">
      <w:pPr>
        <w:widowControl w:val="0"/>
        <w:autoSpaceDE w:val="0"/>
        <w:autoSpaceDN w:val="0"/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4215">
        <w:rPr>
          <w:rFonts w:ascii="Arial" w:hAnsi="Arial" w:cs="Arial"/>
          <w:lang w:eastAsia="ru-RU"/>
        </w:rPr>
        <w:t xml:space="preserve">2) решение Совета депутатов городского округа Долгопрудный Московской области от 23.06.2023 </w:t>
      </w:r>
      <w:hyperlink r:id="rId9" w:history="1">
        <w:r w:rsidRPr="00434215">
          <w:rPr>
            <w:rFonts w:ascii="Arial" w:hAnsi="Arial" w:cs="Arial"/>
            <w:lang w:eastAsia="ru-RU"/>
          </w:rPr>
          <w:t>№</w:t>
        </w:r>
      </w:hyperlink>
      <w:r w:rsidRPr="00434215">
        <w:rPr>
          <w:rFonts w:ascii="Arial" w:hAnsi="Arial" w:cs="Arial"/>
          <w:lang w:eastAsia="ru-RU"/>
        </w:rPr>
        <w:t xml:space="preserve"> 70-нр «О внесении дополнения в решение Совета </w:t>
      </w:r>
      <w:r w:rsidRPr="00434215">
        <w:rPr>
          <w:rFonts w:ascii="Arial" w:hAnsi="Arial" w:cs="Arial"/>
          <w:lang w:eastAsia="ru-RU"/>
        </w:rPr>
        <w:lastRenderedPageBreak/>
        <w:t xml:space="preserve">депутатов городского округа Долгопрудный Московской области от 24.04.2023  </w:t>
      </w:r>
      <w:r>
        <w:rPr>
          <w:rFonts w:ascii="Arial" w:hAnsi="Arial" w:cs="Arial"/>
          <w:lang w:eastAsia="ru-RU"/>
        </w:rPr>
        <w:t xml:space="preserve">                         </w:t>
      </w:r>
      <w:r w:rsidRPr="00434215">
        <w:rPr>
          <w:rFonts w:ascii="Arial" w:hAnsi="Arial" w:cs="Arial"/>
          <w:lang w:eastAsia="ru-RU"/>
        </w:rPr>
        <w:t>№ 39-нр «Об утверждении Положения об Общественной палате городского округа Долгопрудный Московской области».</w:t>
      </w:r>
    </w:p>
    <w:p w14:paraId="5A28658C" w14:textId="340BDC5C" w:rsidR="00434215" w:rsidRPr="00434215" w:rsidRDefault="00434215" w:rsidP="00EC6D31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434215">
        <w:rPr>
          <w:rFonts w:ascii="Arial" w:hAnsi="Arial" w:cs="Arial"/>
          <w:lang w:eastAsia="ru-RU"/>
        </w:rPr>
        <w:t>Опубликовать       настоящее     решение       в      официальном       печатном средстве массовой информации городского округа Долгопрудный «Вестник «Долгопрудный» и разместить его на официальном сайте администрации городского округа Долгопрудный в информационно-телекоммуникационной сети «Интернет».</w:t>
      </w:r>
    </w:p>
    <w:p w14:paraId="5ACC8061" w14:textId="77777777" w:rsidR="00434215" w:rsidRPr="00434215" w:rsidRDefault="00434215" w:rsidP="0043421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434215">
        <w:rPr>
          <w:rFonts w:ascii="Arial" w:hAnsi="Arial" w:cs="Arial"/>
          <w:lang w:eastAsia="ru-RU"/>
        </w:rPr>
        <w:t>4.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7265DEE1" w14:textId="77777777" w:rsidR="00434215" w:rsidRPr="00434215" w:rsidRDefault="00434215" w:rsidP="00434215">
      <w:pPr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0203256F" w:rsidR="0033143D" w:rsidRPr="00DA6829" w:rsidRDefault="00F34447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23 апреля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19E190CC" w14:textId="77777777" w:rsidR="00380311" w:rsidRDefault="00380311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435ACA33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F22274">
        <w:rPr>
          <w:rFonts w:ascii="Arial" w:hAnsi="Arial" w:cs="Arial"/>
          <w:szCs w:val="20"/>
          <w:lang w:eastAsia="ru-RU"/>
        </w:rPr>
        <w:t>28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F22274">
        <w:rPr>
          <w:rFonts w:ascii="Arial" w:hAnsi="Arial" w:cs="Arial"/>
          <w:szCs w:val="20"/>
          <w:lang w:eastAsia="ru-RU"/>
        </w:rPr>
        <w:t xml:space="preserve"> апреля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5AC6" w14:textId="77777777" w:rsidR="00FF1DFE" w:rsidRDefault="00FF1DFE">
      <w:r>
        <w:separator/>
      </w:r>
    </w:p>
  </w:endnote>
  <w:endnote w:type="continuationSeparator" w:id="0">
    <w:p w14:paraId="44713316" w14:textId="77777777" w:rsidR="00FF1DFE" w:rsidRDefault="00FF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6032" w14:textId="77777777" w:rsidR="00FF1DFE" w:rsidRDefault="00FF1DFE">
      <w:r>
        <w:separator/>
      </w:r>
    </w:p>
  </w:footnote>
  <w:footnote w:type="continuationSeparator" w:id="0">
    <w:p w14:paraId="5D18A4FC" w14:textId="77777777" w:rsidR="00FF1DFE" w:rsidRDefault="00FF1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2880E93"/>
    <w:multiLevelType w:val="hybridMultilevel"/>
    <w:tmpl w:val="A5A2C6EE"/>
    <w:lvl w:ilvl="0" w:tplc="29949A80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9D24DDE"/>
    <w:multiLevelType w:val="hybridMultilevel"/>
    <w:tmpl w:val="DD3265B8"/>
    <w:lvl w:ilvl="0" w:tplc="BB7AE4A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B5CE9"/>
    <w:multiLevelType w:val="hybridMultilevel"/>
    <w:tmpl w:val="AE126B28"/>
    <w:lvl w:ilvl="0" w:tplc="BB6CC4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49407B"/>
    <w:multiLevelType w:val="hybridMultilevel"/>
    <w:tmpl w:val="716E2716"/>
    <w:lvl w:ilvl="0" w:tplc="9E747A6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7B9260E8"/>
    <w:multiLevelType w:val="hybridMultilevel"/>
    <w:tmpl w:val="49E4469A"/>
    <w:lvl w:ilvl="0" w:tplc="56DA3DA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10"/>
  </w:num>
  <w:num w:numId="2" w16cid:durableId="645008532">
    <w:abstractNumId w:val="5"/>
  </w:num>
  <w:num w:numId="3" w16cid:durableId="738214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11"/>
  </w:num>
  <w:num w:numId="6" w16cid:durableId="63308444">
    <w:abstractNumId w:val="8"/>
  </w:num>
  <w:num w:numId="7" w16cid:durableId="7753221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12"/>
  </w:num>
  <w:num w:numId="10" w16cid:durableId="182667477">
    <w:abstractNumId w:val="0"/>
  </w:num>
  <w:num w:numId="11" w16cid:durableId="1520847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9958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96244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2836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64153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332568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201F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0C64"/>
    <w:rsid w:val="00211E35"/>
    <w:rsid w:val="00220905"/>
    <w:rsid w:val="00246116"/>
    <w:rsid w:val="00261492"/>
    <w:rsid w:val="00274750"/>
    <w:rsid w:val="002803F9"/>
    <w:rsid w:val="002905D3"/>
    <w:rsid w:val="00291E3B"/>
    <w:rsid w:val="002A5C1F"/>
    <w:rsid w:val="002B6516"/>
    <w:rsid w:val="002E676A"/>
    <w:rsid w:val="002F1562"/>
    <w:rsid w:val="00311B57"/>
    <w:rsid w:val="0033143D"/>
    <w:rsid w:val="00344053"/>
    <w:rsid w:val="003464F9"/>
    <w:rsid w:val="00367C63"/>
    <w:rsid w:val="00374FD4"/>
    <w:rsid w:val="00380311"/>
    <w:rsid w:val="00385FB3"/>
    <w:rsid w:val="003A6B21"/>
    <w:rsid w:val="003E527F"/>
    <w:rsid w:val="00430023"/>
    <w:rsid w:val="00434215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4622F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3B02"/>
    <w:rsid w:val="00742464"/>
    <w:rsid w:val="0076075E"/>
    <w:rsid w:val="00762987"/>
    <w:rsid w:val="00763768"/>
    <w:rsid w:val="0076763C"/>
    <w:rsid w:val="007A0F4C"/>
    <w:rsid w:val="007B6A34"/>
    <w:rsid w:val="007F0E98"/>
    <w:rsid w:val="007F1A24"/>
    <w:rsid w:val="007F2A72"/>
    <w:rsid w:val="0080328C"/>
    <w:rsid w:val="00821489"/>
    <w:rsid w:val="008215EE"/>
    <w:rsid w:val="00871BFC"/>
    <w:rsid w:val="00873743"/>
    <w:rsid w:val="008738BB"/>
    <w:rsid w:val="00887078"/>
    <w:rsid w:val="008947BD"/>
    <w:rsid w:val="008A71E0"/>
    <w:rsid w:val="008B438E"/>
    <w:rsid w:val="008C6F87"/>
    <w:rsid w:val="008C7F6D"/>
    <w:rsid w:val="008E3242"/>
    <w:rsid w:val="008F1F80"/>
    <w:rsid w:val="00904BA8"/>
    <w:rsid w:val="00947C33"/>
    <w:rsid w:val="0095355A"/>
    <w:rsid w:val="00975F8C"/>
    <w:rsid w:val="00987DFB"/>
    <w:rsid w:val="009903C0"/>
    <w:rsid w:val="00997037"/>
    <w:rsid w:val="009A2240"/>
    <w:rsid w:val="009E0E70"/>
    <w:rsid w:val="00A061EB"/>
    <w:rsid w:val="00A131EA"/>
    <w:rsid w:val="00A27393"/>
    <w:rsid w:val="00A60246"/>
    <w:rsid w:val="00A77048"/>
    <w:rsid w:val="00A87F90"/>
    <w:rsid w:val="00AC0B03"/>
    <w:rsid w:val="00AD3C27"/>
    <w:rsid w:val="00AD5920"/>
    <w:rsid w:val="00AE6801"/>
    <w:rsid w:val="00AF5D9A"/>
    <w:rsid w:val="00B126CE"/>
    <w:rsid w:val="00BB23BD"/>
    <w:rsid w:val="00BB3C0B"/>
    <w:rsid w:val="00BD2427"/>
    <w:rsid w:val="00BD27C4"/>
    <w:rsid w:val="00BE7E1D"/>
    <w:rsid w:val="00BF02FD"/>
    <w:rsid w:val="00C00E7C"/>
    <w:rsid w:val="00C12DCC"/>
    <w:rsid w:val="00C2491F"/>
    <w:rsid w:val="00C5313F"/>
    <w:rsid w:val="00C7193F"/>
    <w:rsid w:val="00C85567"/>
    <w:rsid w:val="00CC11F8"/>
    <w:rsid w:val="00D37953"/>
    <w:rsid w:val="00D40C57"/>
    <w:rsid w:val="00D42AB7"/>
    <w:rsid w:val="00D519A9"/>
    <w:rsid w:val="00D525AF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F22274"/>
    <w:rsid w:val="00F23225"/>
    <w:rsid w:val="00F34447"/>
    <w:rsid w:val="00F76821"/>
    <w:rsid w:val="00F8504B"/>
    <w:rsid w:val="00F97BD7"/>
    <w:rsid w:val="00FB269B"/>
    <w:rsid w:val="00FE7040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1061E7B2EAA08C4707E24801CD613A0FB9B62E597F819228D21F38064a0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598F1EBF9178650D9BDB96725C8F449005E3A55A7A84DE808E4F3539A088643BBF9935D6F13B45389A11809BAA53BCCB8919F936935BFFGBY2J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2025-04-23T12:15:00Z</cp:lastPrinted>
  <dcterms:created xsi:type="dcterms:W3CDTF">2025-04-23T12:16:00Z</dcterms:created>
  <dcterms:modified xsi:type="dcterms:W3CDTF">2025-04-28T06:07:00Z</dcterms:modified>
  <cp:version>1048576</cp:version>
</cp:coreProperties>
</file>